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C93C4" w14:textId="77777777" w:rsidR="007310B8" w:rsidRDefault="0094237A" w:rsidP="00D702F7">
      <w:pPr>
        <w:ind w:firstLine="420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</w:t>
      </w:r>
    </w:p>
    <w:p w14:paraId="6D5D79E7" w14:textId="77777777" w:rsidR="007310B8" w:rsidRDefault="0094237A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7310B8" w14:paraId="01047C17" w14:textId="77777777" w:rsidTr="000360B8">
        <w:trPr>
          <w:trHeight w:hRule="exact" w:val="753"/>
          <w:jc w:val="center"/>
        </w:trPr>
        <w:tc>
          <w:tcPr>
            <w:tcW w:w="1134" w:type="dxa"/>
            <w:vAlign w:val="center"/>
          </w:tcPr>
          <w:p w14:paraId="3D56D549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</w:t>
            </w:r>
          </w:p>
          <w:p w14:paraId="54EF6AB0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609971C" w14:textId="77777777" w:rsidR="007310B8" w:rsidRPr="00DE2B25" w:rsidRDefault="0094237A" w:rsidP="005E79FA">
            <w:pPr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DE2B25">
              <w:rPr>
                <w:rFonts w:ascii="仿宋_GB2312" w:hAnsi="华文中宋" w:hint="eastAsia"/>
                <w:sz w:val="24"/>
                <w:szCs w:val="24"/>
              </w:rPr>
              <w:t>申遗十年 运河新生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D0A6EB6" w14:textId="77777777" w:rsidR="007310B8" w:rsidRDefault="0094237A" w:rsidP="005E79F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14:paraId="7C625C79" w14:textId="77777777" w:rsidR="007310B8" w:rsidRDefault="0094237A" w:rsidP="005E79F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648297C0" w14:textId="77777777" w:rsidR="007310B8" w:rsidRPr="00DE2B25" w:rsidRDefault="0094237A" w:rsidP="005E79FA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DE2B25">
              <w:rPr>
                <w:rFonts w:ascii="仿宋_GB2312" w:hint="eastAsia"/>
                <w:color w:val="000000"/>
                <w:sz w:val="24"/>
                <w:szCs w:val="24"/>
              </w:rPr>
              <w:t>系列报道</w:t>
            </w:r>
          </w:p>
        </w:tc>
      </w:tr>
      <w:tr w:rsidR="007310B8" w14:paraId="09617F15" w14:textId="77777777" w:rsidTr="00CB0839">
        <w:trPr>
          <w:trHeight w:hRule="exact" w:val="437"/>
          <w:jc w:val="center"/>
        </w:trPr>
        <w:tc>
          <w:tcPr>
            <w:tcW w:w="1134" w:type="dxa"/>
            <w:vMerge w:val="restart"/>
            <w:vAlign w:val="center"/>
          </w:tcPr>
          <w:p w14:paraId="420C0C53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14:paraId="241941F1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78038E3E" w14:textId="369F6999" w:rsidR="007310B8" w:rsidRPr="00DE2B25" w:rsidRDefault="0094237A" w:rsidP="005E79FA">
            <w:pPr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DE2B25">
              <w:rPr>
                <w:rFonts w:ascii="仿宋_GB2312" w:hAnsi="华文中宋" w:hint="eastAsia"/>
                <w:color w:val="000000"/>
                <w:sz w:val="24"/>
                <w:szCs w:val="24"/>
              </w:rPr>
              <w:t>6814</w:t>
            </w:r>
            <w:r w:rsidR="00882620"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3B74E81B" w14:textId="77777777" w:rsidR="007310B8" w:rsidRPr="00CB0839" w:rsidRDefault="0094237A" w:rsidP="005E79F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CB0839"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0EF9348B" w14:textId="508566C6" w:rsidR="007310B8" w:rsidRPr="00CB0839" w:rsidRDefault="00CB0839" w:rsidP="005E79FA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通讯</w:t>
            </w:r>
          </w:p>
        </w:tc>
      </w:tr>
      <w:tr w:rsidR="007310B8" w14:paraId="7CAAA27E" w14:textId="77777777" w:rsidTr="005E79FA">
        <w:trPr>
          <w:trHeight w:val="408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5770B0" w14:textId="77777777" w:rsidR="007310B8" w:rsidRDefault="007310B8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8AF4DF" w14:textId="77777777" w:rsidR="007310B8" w:rsidRPr="00DE2B25" w:rsidRDefault="007310B8" w:rsidP="005E79FA">
            <w:pPr>
              <w:ind w:firstLine="56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FE0B5D4" w14:textId="77777777" w:rsidR="007310B8" w:rsidRDefault="0094237A" w:rsidP="005E79F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3AAC3CF0" w14:textId="267E4B6A" w:rsidR="007310B8" w:rsidRPr="00DE2B25" w:rsidRDefault="00A42C87" w:rsidP="005E79FA">
            <w:pPr>
              <w:jc w:val="center"/>
              <w:rPr>
                <w:rFonts w:ascii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中文</w:t>
            </w:r>
          </w:p>
        </w:tc>
      </w:tr>
      <w:tr w:rsidR="007310B8" w14:paraId="5438D84D" w14:textId="77777777" w:rsidTr="005E79FA">
        <w:trPr>
          <w:trHeight w:val="538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E259F9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作者</w:t>
            </w:r>
          </w:p>
          <w:p w14:paraId="56221385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sz="4" w:space="0" w:color="auto"/>
            </w:tcBorders>
            <w:vAlign w:val="center"/>
          </w:tcPr>
          <w:p w14:paraId="7453BB5E" w14:textId="77777777" w:rsidR="007310B8" w:rsidRPr="00DE2B25" w:rsidRDefault="0094237A" w:rsidP="005E79FA">
            <w:pPr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 w:rsidRPr="00DE2B25">
              <w:rPr>
                <w:rFonts w:ascii="仿宋_GB2312" w:hAnsi="华文中宋" w:hint="eastAsia"/>
                <w:color w:val="000000"/>
                <w:sz w:val="24"/>
                <w:szCs w:val="24"/>
              </w:rPr>
              <w:t>王立群 张媛媛 杨超 崔秀娜 郭笑 刘伟光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B47EE1F" w14:textId="77777777" w:rsidR="007310B8" w:rsidRDefault="0094237A" w:rsidP="005E79FA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21870789" w14:textId="77777777" w:rsidR="007310B8" w:rsidRPr="00DE2B25" w:rsidRDefault="0094237A" w:rsidP="005E79FA">
            <w:pPr>
              <w:jc w:val="center"/>
              <w:rPr>
                <w:rFonts w:ascii="仿宋_GB2312" w:hAnsi="仿宋" w:cs="仿宋"/>
                <w:color w:val="000000"/>
                <w:sz w:val="24"/>
                <w:szCs w:val="24"/>
              </w:rPr>
            </w:pPr>
            <w:r w:rsidRPr="00DE2B25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王立群 张媛媛</w:t>
            </w:r>
          </w:p>
        </w:tc>
      </w:tr>
      <w:tr w:rsidR="007310B8" w14:paraId="371D05BE" w14:textId="77777777" w:rsidTr="005E79FA">
        <w:trPr>
          <w:trHeight w:val="632"/>
          <w:jc w:val="center"/>
        </w:trPr>
        <w:tc>
          <w:tcPr>
            <w:tcW w:w="1134" w:type="dxa"/>
            <w:vAlign w:val="center"/>
          </w:tcPr>
          <w:p w14:paraId="1D26F75B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</w:t>
            </w:r>
          </w:p>
          <w:p w14:paraId="0880A548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4A51632B" w14:textId="2A519408" w:rsidR="007310B8" w:rsidRPr="00DE2B25" w:rsidRDefault="0094237A" w:rsidP="005E79FA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DE2B25">
              <w:rPr>
                <w:rFonts w:ascii="仿宋_GB2312" w:hint="eastAsia"/>
                <w:color w:val="000000"/>
                <w:sz w:val="24"/>
                <w:szCs w:val="24"/>
              </w:rPr>
              <w:t>山东画报社</w:t>
            </w:r>
          </w:p>
        </w:tc>
        <w:tc>
          <w:tcPr>
            <w:tcW w:w="1819" w:type="dxa"/>
            <w:gridSpan w:val="3"/>
            <w:vAlign w:val="center"/>
          </w:tcPr>
          <w:p w14:paraId="1916C51B" w14:textId="77777777" w:rsidR="007310B8" w:rsidRDefault="0094237A" w:rsidP="005E79FA">
            <w:pPr>
              <w:spacing w:line="26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发布端/账号/</w:t>
            </w:r>
          </w:p>
          <w:p w14:paraId="7B62230C" w14:textId="77777777" w:rsidR="007310B8" w:rsidRDefault="0094237A" w:rsidP="005E79FA">
            <w:pPr>
              <w:spacing w:line="260" w:lineRule="exact"/>
              <w:jc w:val="center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1B3ABACD" w14:textId="77777777" w:rsidR="007310B8" w:rsidRPr="00DE2B25" w:rsidRDefault="0094237A" w:rsidP="005E79FA">
            <w:pPr>
              <w:jc w:val="center"/>
              <w:rPr>
                <w:rFonts w:ascii="仿宋_GB2312" w:hAnsi="仿宋"/>
                <w:color w:val="000000"/>
                <w:sz w:val="24"/>
                <w:szCs w:val="24"/>
                <w:highlight w:val="green"/>
              </w:rPr>
            </w:pPr>
            <w:r w:rsidRPr="00DE2B25">
              <w:rPr>
                <w:rFonts w:ascii="仿宋_GB2312" w:hint="eastAsia"/>
                <w:color w:val="000000"/>
                <w:sz w:val="24"/>
                <w:szCs w:val="24"/>
              </w:rPr>
              <w:t>《山东画报》</w:t>
            </w:r>
          </w:p>
        </w:tc>
      </w:tr>
      <w:tr w:rsidR="007310B8" w14:paraId="53AD1B21" w14:textId="77777777" w:rsidTr="005E79FA">
        <w:trPr>
          <w:trHeight w:hRule="exact" w:val="741"/>
          <w:jc w:val="center"/>
        </w:trPr>
        <w:tc>
          <w:tcPr>
            <w:tcW w:w="1418" w:type="dxa"/>
            <w:gridSpan w:val="2"/>
            <w:vAlign w:val="center"/>
          </w:tcPr>
          <w:p w14:paraId="04B8C047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</w:p>
          <w:p w14:paraId="6F72177F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06FC5C4D" w14:textId="77777777" w:rsidR="007310B8" w:rsidRPr="00007F8A" w:rsidRDefault="0094237A" w:rsidP="005E79FA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007F8A">
              <w:rPr>
                <w:rFonts w:ascii="仿宋_GB2312" w:hint="eastAsia"/>
                <w:color w:val="000000"/>
                <w:sz w:val="24"/>
                <w:szCs w:val="24"/>
              </w:rPr>
              <w:t>2024年第5期</w:t>
            </w:r>
          </w:p>
        </w:tc>
        <w:tc>
          <w:tcPr>
            <w:tcW w:w="993" w:type="dxa"/>
            <w:gridSpan w:val="2"/>
            <w:vAlign w:val="center"/>
          </w:tcPr>
          <w:p w14:paraId="5FF6B338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14:paraId="1A6D9E83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A66C554" w14:textId="33B9A6AC" w:rsidR="007310B8" w:rsidRPr="00007F8A" w:rsidRDefault="0094237A" w:rsidP="005A5929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007F8A">
              <w:rPr>
                <w:rFonts w:ascii="仿宋_GB2312" w:hint="eastAsia"/>
                <w:color w:val="000000"/>
                <w:sz w:val="24"/>
                <w:szCs w:val="24"/>
              </w:rPr>
              <w:t>2024年</w:t>
            </w:r>
            <w:r w:rsidR="005A5929">
              <w:rPr>
                <w:rFonts w:ascii="仿宋_GB2312" w:hint="eastAsia"/>
                <w:color w:val="000000"/>
                <w:sz w:val="24"/>
                <w:szCs w:val="24"/>
              </w:rPr>
              <w:t>第5期</w:t>
            </w:r>
          </w:p>
        </w:tc>
        <w:bookmarkStart w:id="0" w:name="_GoBack"/>
        <w:bookmarkEnd w:id="0"/>
      </w:tr>
      <w:tr w:rsidR="007310B8" w14:paraId="60708A05" w14:textId="77777777" w:rsidTr="005E79FA">
        <w:trPr>
          <w:trHeight w:val="628"/>
          <w:jc w:val="center"/>
        </w:trPr>
        <w:tc>
          <w:tcPr>
            <w:tcW w:w="1418" w:type="dxa"/>
            <w:gridSpan w:val="2"/>
            <w:vAlign w:val="center"/>
          </w:tcPr>
          <w:p w14:paraId="2FC99FA4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</w:t>
            </w:r>
          </w:p>
          <w:p w14:paraId="32F6A552" w14:textId="77777777" w:rsidR="007310B8" w:rsidRDefault="0094237A" w:rsidP="005E79FA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78E7ED31" w14:textId="77777777" w:rsidR="007310B8" w:rsidRDefault="007310B8" w:rsidP="005E79FA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9A0CB2B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是否为</w:t>
            </w:r>
          </w:p>
          <w:p w14:paraId="748372CC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3B30F695" w14:textId="1EA616E6" w:rsidR="007310B8" w:rsidRDefault="00007F8A" w:rsidP="005E79FA">
            <w:pPr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007F8A">
              <w:rPr>
                <w:rFonts w:ascii="仿宋_GB2312" w:hint="eastAsia"/>
                <w:color w:val="000000"/>
                <w:sz w:val="24"/>
                <w:szCs w:val="24"/>
              </w:rPr>
              <w:t>否</w:t>
            </w:r>
          </w:p>
        </w:tc>
      </w:tr>
      <w:tr w:rsidR="007310B8" w14:paraId="6D9FA619" w14:textId="77777777" w:rsidTr="005E79FA">
        <w:trPr>
          <w:trHeight w:val="1825"/>
          <w:jc w:val="center"/>
        </w:trPr>
        <w:tc>
          <w:tcPr>
            <w:tcW w:w="1134" w:type="dxa"/>
            <w:vAlign w:val="center"/>
          </w:tcPr>
          <w:p w14:paraId="586BBE20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3869C970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14:paraId="4D61922C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14:paraId="33317C93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14:paraId="0C84DE09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</w:p>
          <w:p w14:paraId="6046AF72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755233F1" w14:textId="0DA230DC" w:rsidR="007310B8" w:rsidRPr="00007F8A" w:rsidRDefault="009B1C55" w:rsidP="005E79FA">
            <w:pPr>
              <w:ind w:firstLineChars="200" w:firstLine="480"/>
              <w:rPr>
                <w:rFonts w:ascii="仿宋_GB2312" w:hAnsi="仿宋"/>
                <w:color w:val="000000"/>
                <w:w w:val="95"/>
                <w:szCs w:val="21"/>
              </w:rPr>
            </w:pPr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大运河申</w:t>
            </w:r>
            <w:proofErr w:type="gramStart"/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遗成功十</w:t>
            </w:r>
            <w:proofErr w:type="gramEnd"/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周年特别策划。</w:t>
            </w:r>
            <w:r w:rsidR="0094237A"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2014年6月22日，在第38届世界遗产大会上，中国大运河项目成功入选世界文化遗产名录，成为中国第46个世界遗产项目。申遗激发全社会的运河保护热情，为古老的大运河注入新的生机与活力。2024年是运河申</w:t>
            </w:r>
            <w:proofErr w:type="gramStart"/>
            <w:r w:rsidR="0094237A"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遗成功十</w:t>
            </w:r>
            <w:proofErr w:type="gramEnd"/>
            <w:r w:rsidR="0094237A"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周年。十年过去了，齐鲁大地的运河岸边有了新的发展与变化。本专题以大运河</w:t>
            </w:r>
            <w:proofErr w:type="gramStart"/>
            <w:r w:rsidR="0094237A"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申遗十周年</w:t>
            </w:r>
            <w:proofErr w:type="gramEnd"/>
            <w:r w:rsidR="0094237A"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为切入点，</w:t>
            </w:r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立足山东运河沿线五座城市，沿着运河足迹，看运河申</w:t>
            </w:r>
            <w:proofErr w:type="gramStart"/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遗之后</w:t>
            </w:r>
            <w:proofErr w:type="gramEnd"/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的十年之变，</w:t>
            </w:r>
            <w:r w:rsidR="0094237A"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聚焦运河岸边的发展与变化。</w:t>
            </w:r>
          </w:p>
        </w:tc>
      </w:tr>
      <w:tr w:rsidR="007310B8" w14:paraId="5F3ADCA9" w14:textId="77777777" w:rsidTr="005E79FA">
        <w:trPr>
          <w:trHeight w:val="1301"/>
          <w:jc w:val="center"/>
        </w:trPr>
        <w:tc>
          <w:tcPr>
            <w:tcW w:w="1134" w:type="dxa"/>
            <w:vAlign w:val="center"/>
          </w:tcPr>
          <w:p w14:paraId="36331F41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374ABD79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10787C4D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14:paraId="76595436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CBFAA0B" w14:textId="77777777" w:rsidR="007310B8" w:rsidRDefault="0094237A" w:rsidP="005E79FA">
            <w:pPr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本专题图文并茂、形象生动、多角度、全方位地展现了新时代大运河（山东段）的勃勃生机，受到大众的广泛关注。本期杂志还被放置于“2024文化和自然遗产日”山东主场城市活动暨大运河申</w:t>
            </w:r>
            <w:proofErr w:type="gramStart"/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遗成功十</w:t>
            </w:r>
            <w:proofErr w:type="gramEnd"/>
            <w:r w:rsidRPr="00007F8A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周年庆祝活动现场，通过线下线上等多种途径把大运河（山东段）的故事传播得更广、更远。</w:t>
            </w:r>
          </w:p>
        </w:tc>
      </w:tr>
      <w:tr w:rsidR="006C6173" w14:paraId="05D05245" w14:textId="77777777" w:rsidTr="005E79FA">
        <w:trPr>
          <w:trHeight w:hRule="exact" w:val="435"/>
          <w:jc w:val="center"/>
        </w:trPr>
        <w:tc>
          <w:tcPr>
            <w:tcW w:w="1134" w:type="dxa"/>
            <w:vMerge w:val="restart"/>
            <w:vAlign w:val="center"/>
          </w:tcPr>
          <w:p w14:paraId="7BFC70BA" w14:textId="77777777" w:rsidR="006C6173" w:rsidRDefault="006C6173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14:paraId="0F6B8EA2" w14:textId="77777777" w:rsidR="006C6173" w:rsidRDefault="006C6173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14:paraId="1A867DFC" w14:textId="77777777" w:rsidR="006C6173" w:rsidRDefault="006C6173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14:paraId="54755600" w14:textId="77777777" w:rsidR="006C6173" w:rsidRDefault="006C6173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 w14:textId="77777777" w:rsidR="006C6173" w:rsidRDefault="006C6173" w:rsidP="005E79FA">
            <w:pPr>
              <w:jc w:val="center"/>
              <w:rPr>
                <w:rFonts w:ascii="仿宋" w:eastAsia="仿宋" w:hAnsi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 w14:textId="77777777" w:rsidR="006C6173" w:rsidRDefault="006C6173" w:rsidP="005E79F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 w14:textId="77777777" w:rsidR="006C6173" w:rsidRDefault="006C6173" w:rsidP="005E79FA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0F1121C" w14:textId="32F583B0" w:rsidR="006C6173" w:rsidRDefault="006C6173" w:rsidP="005E79FA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13"/>
              </w:rPr>
              <w:t>报纸、期刊、广播、电视作品如未在新媒体传播平台发布，可空缺。</w:t>
            </w:r>
          </w:p>
        </w:tc>
      </w:tr>
      <w:tr w:rsidR="007310B8" w14:paraId="0FBE67A6" w14:textId="77777777" w:rsidTr="005E79FA">
        <w:trPr>
          <w:trHeight w:hRule="exact" w:val="426"/>
          <w:jc w:val="center"/>
        </w:trPr>
        <w:tc>
          <w:tcPr>
            <w:tcW w:w="1134" w:type="dxa"/>
            <w:vMerge/>
            <w:vAlign w:val="center"/>
          </w:tcPr>
          <w:p w14:paraId="5A91F7F4" w14:textId="77777777" w:rsidR="007310B8" w:rsidRDefault="007310B8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F65F5D1" w14:textId="77777777" w:rsidR="007310B8" w:rsidRDefault="007310B8" w:rsidP="005E79FA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 w14:textId="77777777" w:rsidR="007310B8" w:rsidRDefault="0094237A" w:rsidP="005E79FA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7D6B12D5" w14:textId="163E4034" w:rsidR="007310B8" w:rsidRPr="00964A70" w:rsidRDefault="007310B8" w:rsidP="005E79FA">
            <w:pPr>
              <w:rPr>
                <w:rFonts w:ascii="仿宋" w:eastAsia="仿宋" w:hAnsi="仿宋"/>
                <w:color w:val="000000"/>
                <w:sz w:val="20"/>
                <w:szCs w:val="13"/>
              </w:rPr>
            </w:pPr>
          </w:p>
        </w:tc>
      </w:tr>
      <w:tr w:rsidR="007310B8" w14:paraId="2909CDAF" w14:textId="77777777" w:rsidTr="005E79FA">
        <w:trPr>
          <w:trHeight w:hRule="exact" w:val="359"/>
          <w:jc w:val="center"/>
        </w:trPr>
        <w:tc>
          <w:tcPr>
            <w:tcW w:w="1134" w:type="dxa"/>
            <w:vMerge/>
            <w:vAlign w:val="center"/>
          </w:tcPr>
          <w:p w14:paraId="1DF81367" w14:textId="77777777" w:rsidR="007310B8" w:rsidRDefault="007310B8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1ADD58" w14:textId="77777777" w:rsidR="007310B8" w:rsidRDefault="007310B8" w:rsidP="005E79FA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 w14:textId="77777777" w:rsidR="007310B8" w:rsidRDefault="0094237A" w:rsidP="005E79FA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7E694F07" w14:textId="77777777" w:rsidR="007310B8" w:rsidRPr="00964A70" w:rsidRDefault="007310B8" w:rsidP="005E79FA">
            <w:pPr>
              <w:rPr>
                <w:rFonts w:ascii="仿宋" w:eastAsia="仿宋" w:hAnsi="仿宋"/>
                <w:color w:val="000000"/>
                <w:sz w:val="20"/>
                <w:szCs w:val="13"/>
              </w:rPr>
            </w:pPr>
          </w:p>
        </w:tc>
      </w:tr>
      <w:tr w:rsidR="007310B8" w14:paraId="5E5614FC" w14:textId="77777777" w:rsidTr="005E79FA">
        <w:trPr>
          <w:trHeight w:hRule="exact" w:val="490"/>
          <w:jc w:val="center"/>
        </w:trPr>
        <w:tc>
          <w:tcPr>
            <w:tcW w:w="1134" w:type="dxa"/>
            <w:vMerge/>
            <w:vAlign w:val="center"/>
          </w:tcPr>
          <w:p w14:paraId="40CAB92D" w14:textId="77777777" w:rsidR="007310B8" w:rsidRDefault="007310B8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 w14:textId="77777777" w:rsidR="007310B8" w:rsidRDefault="0094237A" w:rsidP="005E79FA">
            <w:pPr>
              <w:spacing w:line="200" w:lineRule="exact"/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769BF1DC" w14:textId="77777777" w:rsidR="007310B8" w:rsidRDefault="007310B8" w:rsidP="005E79FA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9A7769" w14:textId="77777777" w:rsidR="007310B8" w:rsidRDefault="0094237A" w:rsidP="005E79FA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BE3E5F6" w14:textId="77777777" w:rsidR="007310B8" w:rsidRDefault="007310B8" w:rsidP="005E79FA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FA0102" w14:textId="77777777" w:rsidR="007310B8" w:rsidRDefault="0094237A" w:rsidP="005E79FA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03DD5D6F" w14:textId="77777777" w:rsidR="007310B8" w:rsidRDefault="007310B8" w:rsidP="005E79FA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310B8" w14:paraId="0651087A" w14:textId="77777777" w:rsidTr="005E79FA">
        <w:trPr>
          <w:trHeight w:hRule="exact" w:val="199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F0E541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6B97AD53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34E14AA1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1F8D788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02715C78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51F515D3" w14:textId="77777777" w:rsidR="007310B8" w:rsidRDefault="0094237A" w:rsidP="005E79FA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22A85E32" w14:textId="77777777" w:rsidR="00D702F7" w:rsidRPr="00352C0D" w:rsidRDefault="00D702F7" w:rsidP="005E79F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14:paraId="1B00B883" w14:textId="2EE7A7FA" w:rsidR="00D702F7" w:rsidRDefault="0094237A" w:rsidP="005E79F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18"/>
              </w:rPr>
              <w:t xml:space="preserve">    </w:t>
            </w:r>
          </w:p>
          <w:p w14:paraId="0823F944" w14:textId="77777777" w:rsidR="00CB0839" w:rsidRDefault="00CB0839" w:rsidP="005E79F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14:paraId="315FB92F" w14:textId="77777777" w:rsidR="00D702F7" w:rsidRPr="00D702F7" w:rsidRDefault="00D702F7" w:rsidP="005E79F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</w:p>
          <w:p w14:paraId="3109BF00" w14:textId="3B9477AC" w:rsidR="007310B8" w:rsidRPr="00D702F7" w:rsidRDefault="0094237A" w:rsidP="005E79FA">
            <w:pPr>
              <w:spacing w:line="260" w:lineRule="exact"/>
              <w:rPr>
                <w:rFonts w:ascii="仿宋_GB2312" w:hAnsi="仿宋"/>
                <w:color w:val="000000"/>
                <w:sz w:val="24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5DF11F77" w14:textId="77777777" w:rsidR="007310B8" w:rsidRDefault="0094237A" w:rsidP="005E79FA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2025年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14:paraId="6DBEE78A" w14:textId="77777777" w:rsidR="007310B8" w:rsidRDefault="007310B8">
      <w:pPr>
        <w:rPr>
          <w:rFonts w:ascii="华文仿宋" w:eastAsia="华文仿宋" w:hAnsi="华文仿宋"/>
          <w:color w:val="000000"/>
          <w:szCs w:val="32"/>
        </w:rPr>
        <w:sectPr w:rsidR="007310B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134" w:left="1247" w:header="851" w:footer="1418" w:gutter="0"/>
          <w:pgNumType w:fmt="numberInDash"/>
          <w:cols w:space="425"/>
          <w:docGrid w:type="lines" w:linePitch="312"/>
        </w:sectPr>
      </w:pPr>
    </w:p>
    <w:p w14:paraId="0C34C51F" w14:textId="6D70BBBD" w:rsidR="007310B8" w:rsidRDefault="007310B8" w:rsidP="005E79FA">
      <w:pPr>
        <w:widowControl/>
        <w:jc w:val="left"/>
        <w:rPr>
          <w:rFonts w:ascii="楷体" w:eastAsia="楷体" w:hAnsi="楷体"/>
          <w:color w:val="000000"/>
          <w:sz w:val="28"/>
          <w:szCs w:val="28"/>
        </w:rPr>
      </w:pPr>
    </w:p>
    <w:sectPr w:rsidR="007310B8">
      <w:headerReference w:type="default" r:id="rId11"/>
      <w:footerReference w:type="default" r:id="rId12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945C2" w14:textId="77777777" w:rsidR="00A56205" w:rsidRDefault="00A56205">
      <w:r>
        <w:separator/>
      </w:r>
    </w:p>
  </w:endnote>
  <w:endnote w:type="continuationSeparator" w:id="0">
    <w:p w14:paraId="6667258A" w14:textId="77777777" w:rsidR="00A56205" w:rsidRDefault="00A5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7310B8" w:rsidRDefault="0094237A">
        <w:pPr>
          <w:pStyle w:val="a6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5A5929" w:rsidRPr="005A5929">
          <w:rPr>
            <w:rFonts w:ascii="仿宋" w:eastAsia="仿宋" w:hAnsi="仿宋"/>
            <w:noProof/>
            <w:sz w:val="24"/>
            <w:lang w:val="zh-CN"/>
          </w:rPr>
          <w:t>-</w:t>
        </w:r>
        <w:r w:rsidR="005A5929">
          <w:rPr>
            <w:rFonts w:ascii="仿宋" w:eastAsia="仿宋" w:hAnsi="仿宋"/>
            <w:noProof/>
            <w:sz w:val="24"/>
          </w:rPr>
          <w:t xml:space="preserve"> 2 -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476599"/>
    </w:sdtPr>
    <w:sdtEndPr>
      <w:rPr>
        <w:rFonts w:ascii="仿宋" w:eastAsia="仿宋" w:hAnsi="仿宋"/>
        <w:sz w:val="24"/>
      </w:rPr>
    </w:sdtEndPr>
    <w:sdtContent>
      <w:p w14:paraId="7EEA1E9C" w14:textId="77777777" w:rsidR="007310B8" w:rsidRDefault="0094237A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5A5929" w:rsidRPr="005A5929">
          <w:rPr>
            <w:rFonts w:ascii="仿宋" w:eastAsia="仿宋" w:hAnsi="仿宋"/>
            <w:noProof/>
            <w:sz w:val="24"/>
            <w:lang w:val="zh-CN"/>
          </w:rPr>
          <w:t>-</w:t>
        </w:r>
        <w:r w:rsidR="005A5929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7310B8" w:rsidRDefault="0094237A">
        <w:pPr>
          <w:pStyle w:val="a6"/>
          <w:jc w:val="right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5 -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F41D8" w14:textId="77777777" w:rsidR="00A56205" w:rsidRDefault="00A56205">
      <w:r>
        <w:separator/>
      </w:r>
    </w:p>
  </w:footnote>
  <w:footnote w:type="continuationSeparator" w:id="0">
    <w:p w14:paraId="513AD78A" w14:textId="77777777" w:rsidR="00A56205" w:rsidRDefault="00A5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FD5CC" w14:textId="77777777" w:rsidR="007310B8" w:rsidRDefault="007310B8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7153B" w14:textId="77777777" w:rsidR="007310B8" w:rsidRDefault="007310B8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DEE3" w14:textId="77777777" w:rsidR="007310B8" w:rsidRDefault="007310B8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07F8A"/>
    <w:rsid w:val="0001069A"/>
    <w:rsid w:val="00011C34"/>
    <w:rsid w:val="00012AF9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0B8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06575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2C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6E2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37B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466D"/>
    <w:rsid w:val="004E5901"/>
    <w:rsid w:val="004E73C5"/>
    <w:rsid w:val="004F20EA"/>
    <w:rsid w:val="004F2C97"/>
    <w:rsid w:val="004F3371"/>
    <w:rsid w:val="004F686D"/>
    <w:rsid w:val="00500871"/>
    <w:rsid w:val="00501A6D"/>
    <w:rsid w:val="00502BFC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5929"/>
    <w:rsid w:val="005A6104"/>
    <w:rsid w:val="005A63DD"/>
    <w:rsid w:val="005A646E"/>
    <w:rsid w:val="005A7842"/>
    <w:rsid w:val="005B078C"/>
    <w:rsid w:val="005B0B67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9FA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712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C6173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68B4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10B8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6A4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620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237A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4A7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1C5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0796F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2C87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205"/>
    <w:rsid w:val="00A567B4"/>
    <w:rsid w:val="00A569E5"/>
    <w:rsid w:val="00A56BC9"/>
    <w:rsid w:val="00A56C62"/>
    <w:rsid w:val="00A600F3"/>
    <w:rsid w:val="00A61718"/>
    <w:rsid w:val="00A61852"/>
    <w:rsid w:val="00A61A69"/>
    <w:rsid w:val="00A62CFF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5A8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0839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095D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2F7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2B25"/>
    <w:rsid w:val="00DE3630"/>
    <w:rsid w:val="00DE40FC"/>
    <w:rsid w:val="00DE5CFC"/>
    <w:rsid w:val="00DE791B"/>
    <w:rsid w:val="00DF1B41"/>
    <w:rsid w:val="00DF28BD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0F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3EBC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158C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3BD4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0CCE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82E56D6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6A67FC2"/>
    <w:rsid w:val="67EA5618"/>
    <w:rsid w:val="6BADA4A9"/>
    <w:rsid w:val="6BFE9F4B"/>
    <w:rsid w:val="6BFF44CD"/>
    <w:rsid w:val="6CFE6DCE"/>
    <w:rsid w:val="6D1F0417"/>
    <w:rsid w:val="6F6D7F02"/>
    <w:rsid w:val="6F9817D4"/>
    <w:rsid w:val="6FBB4B7F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C0581"/>
  <w15:docId w15:val="{49638DC3-4055-4106-BDBD-3D1BDDD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FA82-FD7E-4AAD-A0AB-E552D5C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Acer</cp:lastModifiedBy>
  <cp:revision>29</cp:revision>
  <cp:lastPrinted>2025-03-11T03:20:00Z</cp:lastPrinted>
  <dcterms:created xsi:type="dcterms:W3CDTF">2025-03-13T08:15:00Z</dcterms:created>
  <dcterms:modified xsi:type="dcterms:W3CDTF">2025-03-24T23:34:00Z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eyJoZGlkIjoiZTA4NzIyN2MxYTlmMzQ1NGE2MjU5NWRkMjhlOGMxYTAiLCJ1c2VySWQiOiI2OTYxMTc0NTAifQ==</vt:lpwstr>
  </property>
  <property fmtid="{D5CDD505-2E9C-101B-9397-08002B2CF9AE}" pid="4" name="ICV">
    <vt:lpwstr>46CB4EAC129B43BEBE610F1C82D3407C_13</vt:lpwstr>
  </property>
</Properties>
</file>